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6C" w:rsidRDefault="00AF38DE">
      <w:r>
        <w:t>March 27, 2012</w:t>
      </w:r>
    </w:p>
    <w:p w:rsidR="00AF38DE" w:rsidRDefault="00AF38DE">
      <w:r>
        <w:t>Notes:  Storm Lake ELL Presentation</w:t>
      </w:r>
    </w:p>
    <w:p w:rsidR="00AF38DE" w:rsidRDefault="00AF38DE"/>
    <w:p w:rsidR="00AF38DE" w:rsidRDefault="00AF38DE"/>
    <w:p w:rsidR="00AF38DE" w:rsidRDefault="00AF38DE">
      <w:r>
        <w:t xml:space="preserve">Second Language Students:  </w:t>
      </w:r>
    </w:p>
    <w:p w:rsidR="0028163B" w:rsidRDefault="00D812A6">
      <w:proofErr w:type="spellStart"/>
      <w:r>
        <w:t>Dep</w:t>
      </w:r>
      <w:proofErr w:type="spellEnd"/>
      <w:r w:rsidR="0028163B">
        <w:t xml:space="preserve"> </w:t>
      </w:r>
      <w:proofErr w:type="spellStart"/>
      <w:r w:rsidR="0028163B">
        <w:t>Ung</w:t>
      </w:r>
      <w:proofErr w:type="spellEnd"/>
      <w:r w:rsidR="0028163B">
        <w:t xml:space="preserve"> was very interesting to listen to her story</w:t>
      </w:r>
    </w:p>
    <w:p w:rsidR="0028163B" w:rsidRDefault="0028163B">
      <w:r>
        <w:t>2 years to learn the language</w:t>
      </w:r>
      <w:r w:rsidR="00D465E5">
        <w:t xml:space="preserve"> was the general consensus for time</w:t>
      </w:r>
    </w:p>
    <w:p w:rsidR="00D465E5" w:rsidRDefault="00D465E5">
      <w:r>
        <w:t xml:space="preserve">Marta’s story was also amazing to listen to--- it really makes you have an appreciation </w:t>
      </w:r>
    </w:p>
    <w:p w:rsidR="0028163B" w:rsidRDefault="0028163B"/>
    <w:p w:rsidR="00F04443" w:rsidRDefault="00F04443">
      <w:r>
        <w:t>Emersion in very important to learn English</w:t>
      </w:r>
    </w:p>
    <w:p w:rsidR="00D465E5" w:rsidRDefault="00D465E5"/>
    <w:p w:rsidR="00D465E5" w:rsidRDefault="00D465E5">
      <w:r>
        <w:t>Retention:</w:t>
      </w:r>
    </w:p>
    <w:p w:rsidR="00D465E5" w:rsidRDefault="00D465E5">
      <w:r>
        <w:t>Talked about being against retention for language</w:t>
      </w:r>
    </w:p>
    <w:p w:rsidR="00D465E5" w:rsidRDefault="00D465E5"/>
    <w:p w:rsidR="00922DD8" w:rsidRDefault="00922DD8"/>
    <w:p w:rsidR="00922DD8" w:rsidRDefault="00922DD8">
      <w:r>
        <w:t xml:space="preserve">Language is a continual process.  They are continually learning the English Language.  </w:t>
      </w:r>
    </w:p>
    <w:p w:rsidR="00922DD8" w:rsidRDefault="00922DD8"/>
    <w:p w:rsidR="00922DD8" w:rsidRDefault="00922DD8">
      <w:r>
        <w:t xml:space="preserve"> I thought it was interesting how Deb talked about the importance of fitting it</w:t>
      </w:r>
      <w:r w:rsidR="00EA740B">
        <w:t xml:space="preserve"> to the culture and how important it is to fit in.  </w:t>
      </w:r>
    </w:p>
    <w:p w:rsidR="00EA740B" w:rsidRDefault="00EA740B"/>
    <w:p w:rsidR="00EA740B" w:rsidRDefault="00EA740B">
      <w:r>
        <w:t xml:space="preserve">Important that we give ESL students time to be acquainted with the language and culture before we make any educational decisions about placement.  These students need time to adjust.  </w:t>
      </w:r>
    </w:p>
    <w:p w:rsidR="00475998" w:rsidRDefault="00475998"/>
    <w:p w:rsidR="00475998" w:rsidRDefault="00475998">
      <w:r>
        <w:t>Support for Families:</w:t>
      </w:r>
    </w:p>
    <w:p w:rsidR="00475998" w:rsidRDefault="00475998">
      <w:r>
        <w:t>- Interpreting</w:t>
      </w:r>
    </w:p>
    <w:p w:rsidR="00475998" w:rsidRDefault="00475998">
      <w:r>
        <w:t>- Rosetta Stone program for learning English</w:t>
      </w:r>
    </w:p>
    <w:p w:rsidR="00475998" w:rsidRDefault="00475998">
      <w:r>
        <w:t>- Home Visit</w:t>
      </w:r>
    </w:p>
    <w:p w:rsidR="0026290A" w:rsidRDefault="0026290A"/>
    <w:p w:rsidR="0026290A" w:rsidRDefault="0026290A">
      <w:r>
        <w:t xml:space="preserve">Dr. Kruse shared with our some demographic/ELL data and how in St Lake that data has changed over the years.  </w:t>
      </w:r>
    </w:p>
    <w:p w:rsidR="00D812A6" w:rsidRDefault="00D812A6"/>
    <w:p w:rsidR="00D812A6" w:rsidRDefault="00D812A6">
      <w:r>
        <w:t xml:space="preserve">You don’t have to be bi-lingual to be </w:t>
      </w:r>
      <w:proofErr w:type="gramStart"/>
      <w:r>
        <w:t>a</w:t>
      </w:r>
      <w:proofErr w:type="gramEnd"/>
      <w:r>
        <w:t xml:space="preserve"> ESL instructor </w:t>
      </w:r>
    </w:p>
    <w:p w:rsidR="00D812A6" w:rsidRDefault="00D812A6"/>
    <w:p w:rsidR="00D812A6" w:rsidRDefault="00D812A6">
      <w:r>
        <w:t>When a Student comes to St Lake:</w:t>
      </w:r>
    </w:p>
    <w:p w:rsidR="00D812A6" w:rsidRDefault="00D812A6">
      <w:r>
        <w:t>- ESL instructors teach reading to the limited English Language speakers</w:t>
      </w:r>
    </w:p>
    <w:p w:rsidR="00D812A6" w:rsidRDefault="00D812A6">
      <w:r>
        <w:t>- Students are placed usually immediately into the classroom</w:t>
      </w:r>
    </w:p>
    <w:p w:rsidR="00D812A6" w:rsidRDefault="00D812A6">
      <w:r>
        <w:t xml:space="preserve">- Each week a count is taken and sent to staff </w:t>
      </w:r>
    </w:p>
    <w:p w:rsidR="00D812A6" w:rsidRDefault="00D812A6">
      <w:r>
        <w:t>- When registered students are ask the first language spoken and what the language is spoken in the home</w:t>
      </w:r>
    </w:p>
    <w:p w:rsidR="00D812A6" w:rsidRDefault="00D812A6">
      <w:r>
        <w:t xml:space="preserve">- If they are non-English they do get more help </w:t>
      </w:r>
    </w:p>
    <w:p w:rsidR="00D812A6" w:rsidRDefault="00D812A6">
      <w:r>
        <w:t>- 9 instructional assistance teach reading all day long</w:t>
      </w:r>
    </w:p>
    <w:p w:rsidR="00D812A6" w:rsidRDefault="00D812A6">
      <w:r>
        <w:t xml:space="preserve">- </w:t>
      </w:r>
      <w:proofErr w:type="gramStart"/>
      <w:r w:rsidR="00EC3DE2">
        <w:t>important</w:t>
      </w:r>
      <w:proofErr w:type="gramEnd"/>
      <w:r w:rsidR="00EC3DE2">
        <w:t xml:space="preserve"> that teachers realize that they just need to teach the student- they do have a language and they do have a culture</w:t>
      </w:r>
      <w:bookmarkStart w:id="0" w:name="_GoBack"/>
      <w:bookmarkEnd w:id="0"/>
    </w:p>
    <w:p w:rsidR="00475998" w:rsidRDefault="00475998"/>
    <w:p w:rsidR="00475998" w:rsidRDefault="00475998"/>
    <w:p w:rsidR="00475998" w:rsidRDefault="00475998"/>
    <w:p w:rsidR="00475998" w:rsidRDefault="00475998"/>
    <w:p w:rsidR="00EA740B" w:rsidRDefault="00EA740B"/>
    <w:p w:rsidR="00EA740B" w:rsidRDefault="00EA740B"/>
    <w:p w:rsidR="00F04443" w:rsidRDefault="00F04443"/>
    <w:p w:rsidR="00F04443" w:rsidRDefault="00F04443"/>
    <w:p w:rsidR="0028163B" w:rsidRDefault="0028163B"/>
    <w:sectPr w:rsidR="0028163B" w:rsidSect="00F01E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DE"/>
    <w:rsid w:val="0026290A"/>
    <w:rsid w:val="0028163B"/>
    <w:rsid w:val="00475998"/>
    <w:rsid w:val="00922DD8"/>
    <w:rsid w:val="00AF38DE"/>
    <w:rsid w:val="00D465E5"/>
    <w:rsid w:val="00D812A6"/>
    <w:rsid w:val="00EA740B"/>
    <w:rsid w:val="00EC3DE2"/>
    <w:rsid w:val="00F01E6C"/>
    <w:rsid w:val="00F04443"/>
    <w:rsid w:val="00F1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040C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243</Words>
  <Characters>1387</Characters>
  <Application>Microsoft Macintosh Word</Application>
  <DocSecurity>0</DocSecurity>
  <Lines>11</Lines>
  <Paragraphs>3</Paragraphs>
  <ScaleCrop>false</ScaleCrop>
  <Company>Prairie Lakes AEA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Sundblad</dc:creator>
  <cp:keywords/>
  <dc:description/>
  <cp:lastModifiedBy>Jill Sundblad</cp:lastModifiedBy>
  <cp:revision>1</cp:revision>
  <dcterms:created xsi:type="dcterms:W3CDTF">2012-03-31T13:59:00Z</dcterms:created>
  <dcterms:modified xsi:type="dcterms:W3CDTF">2012-03-31T16:07:00Z</dcterms:modified>
</cp:coreProperties>
</file>